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A2676" w14:textId="10EC6874" w:rsidR="008C3172" w:rsidRPr="008C3172" w:rsidRDefault="00320F2F" w:rsidP="008C3172">
      <w:pPr>
        <w:pStyle w:val="Heading1"/>
        <w:rPr>
          <w:sz w:val="32"/>
        </w:rPr>
      </w:pPr>
      <w:r w:rsidRPr="00BC261A">
        <w:rPr>
          <w:rFonts w:ascii="Arial" w:hAnsi="Arial"/>
          <w:b w:val="0"/>
          <w:noProof/>
          <w:color w:val="000000"/>
          <w:kern w:val="0"/>
          <w:sz w:val="24"/>
          <w:szCs w:val="24"/>
        </w:rPr>
        <w:drawing>
          <wp:inline distT="0" distB="0" distL="0" distR="0" wp14:anchorId="70B03F9C" wp14:editId="07777777">
            <wp:extent cx="2095500" cy="704850"/>
            <wp:effectExtent l="0" t="0" r="0" b="0"/>
            <wp:docPr id="1" name="Picture 0" descr="HEART OF AMERICA cha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RT OF AMERICA chap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055">
        <w:rPr>
          <w:rFonts w:ascii="Arial" w:hAnsi="Arial"/>
          <w:b w:val="0"/>
          <w:noProof/>
          <w:color w:val="000000"/>
          <w:kern w:val="0"/>
          <w:sz w:val="24"/>
          <w:szCs w:val="24"/>
        </w:rPr>
        <w:t xml:space="preserve">  </w:t>
      </w:r>
      <w:r w:rsidR="00C75055">
        <w:rPr>
          <w:rFonts w:ascii="Arial" w:hAnsi="Arial"/>
          <w:b w:val="0"/>
          <w:noProof/>
          <w:color w:val="000000"/>
          <w:kern w:val="0"/>
          <w:sz w:val="24"/>
          <w:szCs w:val="24"/>
        </w:rPr>
        <w:tab/>
      </w:r>
      <w:r w:rsidR="008C3172" w:rsidRPr="008C3172">
        <w:rPr>
          <w:sz w:val="32"/>
        </w:rPr>
        <w:t>2017 B</w:t>
      </w:r>
      <w:r w:rsidR="00D42E99" w:rsidRPr="008C3172">
        <w:rPr>
          <w:sz w:val="32"/>
        </w:rPr>
        <w:t xml:space="preserve">oard Member/Committee </w:t>
      </w:r>
      <w:r w:rsidR="008D0133" w:rsidRPr="008C3172">
        <w:rPr>
          <w:sz w:val="32"/>
        </w:rPr>
        <w:t>Application</w:t>
      </w:r>
    </w:p>
    <w:p w14:paraId="21973B76" w14:textId="77777777" w:rsidR="002025C4" w:rsidRPr="002025C4" w:rsidRDefault="002025C4" w:rsidP="00B83ADF">
      <w:pPr>
        <w:ind w:left="540" w:right="720"/>
        <w:rPr>
          <w:rFonts w:ascii="Tahoma" w:hAnsi="Tahoma" w:cs="Tahoma"/>
          <w:sz w:val="18"/>
          <w:szCs w:val="18"/>
        </w:rPr>
      </w:pPr>
      <w:r w:rsidRPr="002025C4">
        <w:rPr>
          <w:rFonts w:ascii="Tahoma" w:hAnsi="Tahoma" w:cs="Tahoma"/>
          <w:sz w:val="18"/>
          <w:szCs w:val="18"/>
        </w:rPr>
        <w:t>Purpose:  To collect information about an individual t</w:t>
      </w:r>
      <w:r w:rsidR="00ED2F2A">
        <w:rPr>
          <w:rFonts w:ascii="Tahoma" w:hAnsi="Tahoma" w:cs="Tahoma"/>
          <w:sz w:val="18"/>
          <w:szCs w:val="18"/>
        </w:rPr>
        <w:t xml:space="preserve">hat is interested in serving </w:t>
      </w:r>
      <w:r w:rsidRPr="002025C4">
        <w:rPr>
          <w:rFonts w:ascii="Tahoma" w:hAnsi="Tahoma" w:cs="Tahoma"/>
          <w:sz w:val="18"/>
          <w:szCs w:val="18"/>
        </w:rPr>
        <w:t xml:space="preserve">the Heart of America HIMSS Chapter.  This will be used during the voting process </w:t>
      </w:r>
      <w:r w:rsidR="00ED2F2A">
        <w:rPr>
          <w:rFonts w:ascii="Tahoma" w:hAnsi="Tahoma" w:cs="Tahoma"/>
          <w:sz w:val="18"/>
          <w:szCs w:val="18"/>
        </w:rPr>
        <w:t xml:space="preserve">for Board positions </w:t>
      </w:r>
      <w:r w:rsidRPr="002025C4">
        <w:rPr>
          <w:rFonts w:ascii="Tahoma" w:hAnsi="Tahoma" w:cs="Tahoma"/>
          <w:sz w:val="18"/>
          <w:szCs w:val="18"/>
        </w:rPr>
        <w:t>and distributed to the HOA HIMSS membership to educate the</w:t>
      </w:r>
      <w:r>
        <w:rPr>
          <w:rFonts w:ascii="Tahoma" w:hAnsi="Tahoma" w:cs="Tahoma"/>
          <w:sz w:val="18"/>
          <w:szCs w:val="18"/>
        </w:rPr>
        <w:t>m</w:t>
      </w:r>
      <w:r w:rsidR="00ED2F2A">
        <w:rPr>
          <w:rFonts w:ascii="Tahoma" w:hAnsi="Tahoma" w:cs="Tahoma"/>
          <w:sz w:val="18"/>
          <w:szCs w:val="18"/>
        </w:rPr>
        <w:t xml:space="preserve"> about the candidates.</w:t>
      </w:r>
      <w:r w:rsidR="00B83ADF">
        <w:rPr>
          <w:rFonts w:ascii="Tahoma" w:hAnsi="Tahoma" w:cs="Tahoma"/>
          <w:sz w:val="18"/>
          <w:szCs w:val="18"/>
        </w:rPr>
        <w:t xml:space="preserve">  Committee members are appointed by the Pr</w:t>
      </w:r>
      <w:bookmarkStart w:id="0" w:name="_GoBack"/>
      <w:bookmarkEnd w:id="0"/>
      <w:r w:rsidR="00B83ADF">
        <w:rPr>
          <w:rFonts w:ascii="Tahoma" w:hAnsi="Tahoma" w:cs="Tahoma"/>
          <w:sz w:val="18"/>
          <w:szCs w:val="18"/>
        </w:rPr>
        <w:t>esident and confirmed by the Board.</w:t>
      </w:r>
    </w:p>
    <w:p w14:paraId="6E6F7985" w14:textId="77777777"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3767B53C" w14:textId="77777777" w:rsidTr="009E5DC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EF80D07" w14:textId="77777777" w:rsidR="008D0133" w:rsidRPr="007C4E0C" w:rsidRDefault="008D0133">
            <w:pPr>
              <w:pStyle w:val="Heading2"/>
              <w:rPr>
                <w:szCs w:val="22"/>
              </w:rPr>
            </w:pPr>
            <w:r w:rsidRPr="007C4E0C">
              <w:rPr>
                <w:szCs w:val="22"/>
              </w:rPr>
              <w:t>Contact Information</w:t>
            </w:r>
          </w:p>
        </w:tc>
      </w:tr>
      <w:tr w:rsidR="008D0133" w14:paraId="60475322" w14:textId="77777777" w:rsidTr="009E5DC8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12D65ABF" w14:textId="77777777" w:rsidR="008D0133" w:rsidRPr="00112AFE" w:rsidRDefault="008D0133">
            <w:pPr>
              <w:pStyle w:val="Body"/>
            </w:pPr>
          </w:p>
        </w:tc>
      </w:tr>
      <w:tr w:rsidR="008D0133" w14:paraId="7A2F6B3C" w14:textId="77777777" w:rsidTr="009E5DC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1DAD6BF" w14:textId="77777777"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7B631B0" w14:textId="77777777" w:rsidR="008D0133" w:rsidRDefault="008D0133">
            <w:pPr>
              <w:pStyle w:val="Body"/>
            </w:pPr>
          </w:p>
        </w:tc>
      </w:tr>
      <w:tr w:rsidR="00C75055" w14:paraId="06BF08CA" w14:textId="77777777" w:rsidTr="009E5DC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F02468F" w14:textId="77777777" w:rsidR="00C75055" w:rsidRDefault="00C75055">
            <w:pPr>
              <w:pStyle w:val="Body"/>
            </w:pPr>
            <w:r>
              <w:t>Employer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41DF4B4" w14:textId="77777777" w:rsidR="00C75055" w:rsidRDefault="00C75055">
            <w:pPr>
              <w:pStyle w:val="Body"/>
            </w:pPr>
          </w:p>
        </w:tc>
      </w:tr>
      <w:tr w:rsidR="009E5DC8" w14:paraId="6B82946A" w14:textId="77777777" w:rsidTr="009E5DC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D8F1067" w14:textId="77777777" w:rsidR="009E5DC8" w:rsidRDefault="009E5DC8">
            <w:pPr>
              <w:pStyle w:val="Body"/>
            </w:pPr>
            <w:r>
              <w:t>Title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06C7AFC" w14:textId="77777777" w:rsidR="009E5DC8" w:rsidRDefault="009E5DC8">
            <w:pPr>
              <w:pStyle w:val="Body"/>
            </w:pPr>
          </w:p>
        </w:tc>
      </w:tr>
      <w:tr w:rsidR="008D0133" w14:paraId="7D980EAA" w14:textId="77777777" w:rsidTr="009E5DC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4E0F61F" w14:textId="77777777"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15411DB" w14:textId="77777777" w:rsidR="008D0133" w:rsidRPr="009E5DC8" w:rsidRDefault="008D0133">
            <w:pPr>
              <w:rPr>
                <w:rFonts w:ascii="Arial" w:hAnsi="Arial"/>
              </w:rPr>
            </w:pPr>
          </w:p>
        </w:tc>
      </w:tr>
      <w:tr w:rsidR="008D0133" w14:paraId="6EC591BD" w14:textId="77777777" w:rsidTr="009E5DC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6C7C7A3" w14:textId="77777777"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4F0D7D4" w14:textId="77777777" w:rsidR="008D0133" w:rsidRPr="009E5DC8" w:rsidRDefault="008D0133">
            <w:pPr>
              <w:rPr>
                <w:rFonts w:ascii="Arial" w:hAnsi="Arial"/>
              </w:rPr>
            </w:pPr>
          </w:p>
        </w:tc>
      </w:tr>
      <w:tr w:rsidR="008D0133" w14:paraId="6F2DFA5A" w14:textId="77777777" w:rsidTr="009E5DC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2416482" w14:textId="77777777" w:rsidR="008D0133" w:rsidRPr="00112AFE" w:rsidRDefault="008D0133">
            <w:pPr>
              <w:pStyle w:val="Body"/>
            </w:pP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6977723" w14:textId="77777777" w:rsidR="008D0133" w:rsidRPr="009E5DC8" w:rsidRDefault="008D0133">
            <w:pPr>
              <w:rPr>
                <w:rFonts w:ascii="Arial" w:hAnsi="Arial"/>
              </w:rPr>
            </w:pPr>
          </w:p>
        </w:tc>
      </w:tr>
      <w:tr w:rsidR="008D0133" w14:paraId="51BCECA2" w14:textId="77777777" w:rsidTr="009E5DC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D6CD436" w14:textId="77777777"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96C6788" w14:textId="77777777" w:rsidR="008D0133" w:rsidRPr="009E5DC8" w:rsidRDefault="008D0133">
            <w:pPr>
              <w:rPr>
                <w:rFonts w:ascii="Arial" w:hAnsi="Arial"/>
              </w:rPr>
            </w:pPr>
          </w:p>
        </w:tc>
      </w:tr>
    </w:tbl>
    <w:p w14:paraId="12E2B2BA" w14:textId="77777777" w:rsidR="008D0133" w:rsidRDefault="008D0133">
      <w:pPr>
        <w:pStyle w:val="Heading2"/>
      </w:pPr>
    </w:p>
    <w:tbl>
      <w:tblPr>
        <w:tblW w:w="99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4"/>
        <w:gridCol w:w="2700"/>
        <w:gridCol w:w="1601"/>
        <w:gridCol w:w="2089"/>
        <w:gridCol w:w="201"/>
        <w:gridCol w:w="2859"/>
        <w:gridCol w:w="144"/>
        <w:gridCol w:w="59"/>
        <w:gridCol w:w="33"/>
      </w:tblGrid>
      <w:tr w:rsidR="0020194E" w:rsidRPr="009E5DC8" w14:paraId="0FC966C3" w14:textId="77777777" w:rsidTr="008C3172">
        <w:trPr>
          <w:gridBefore w:val="1"/>
          <w:gridAfter w:val="2"/>
          <w:wBefore w:w="294" w:type="dxa"/>
          <w:wAfter w:w="92" w:type="dxa"/>
          <w:jc w:val="center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A72113F" w14:textId="77777777" w:rsidR="0020194E" w:rsidRDefault="0020194E">
            <w:pPr>
              <w:pStyle w:val="Heading2"/>
            </w:pPr>
            <w:r>
              <w:t>Board position you wish to run for (select one):</w:t>
            </w:r>
          </w:p>
        </w:tc>
      </w:tr>
      <w:tr w:rsidR="00446377" w14:paraId="14B97CD1" w14:textId="77777777" w:rsidTr="008C3172">
        <w:trPr>
          <w:gridAfter w:val="1"/>
          <w:wAfter w:w="33" w:type="dxa"/>
          <w:trHeight w:hRule="exact" w:val="216"/>
          <w:jc w:val="center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BEC82" w14:textId="77777777" w:rsidR="009E5DC8" w:rsidRPr="00112AFE" w:rsidRDefault="009E5DC8">
            <w:pPr>
              <w:pStyle w:val="Body"/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CF1E5" w14:textId="77777777" w:rsidR="009E5DC8" w:rsidRPr="00112AFE" w:rsidRDefault="009E5DC8">
            <w:pPr>
              <w:pStyle w:val="Body"/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A5D5E" w14:textId="77777777" w:rsidR="009E5DC8" w:rsidRPr="00112AFE" w:rsidRDefault="009E5DC8">
            <w:pPr>
              <w:pStyle w:val="Body"/>
            </w:pPr>
          </w:p>
        </w:tc>
      </w:tr>
      <w:tr w:rsidR="00741141" w14:paraId="3325CDD9" w14:textId="77777777" w:rsidTr="008C3172">
        <w:trPr>
          <w:gridAfter w:val="3"/>
          <w:wAfter w:w="236" w:type="dxa"/>
          <w:jc w:val="center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7026" w14:textId="1E8A958E" w:rsidR="00741141" w:rsidRPr="00112AFE" w:rsidRDefault="00741141" w:rsidP="008C3172">
            <w:pPr>
              <w:pStyle w:val="Body"/>
              <w:ind w:left="186"/>
              <w:jc w:val="both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8C3172">
              <w:t xml:space="preserve">President </w:t>
            </w:r>
            <w:r w:rsidR="008C3172">
              <w:t>(2year)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6897" w14:textId="340ED18C" w:rsidR="00741141" w:rsidRDefault="00741141" w:rsidP="008C3172">
            <w:pPr>
              <w:pStyle w:val="Body"/>
              <w:tabs>
                <w:tab w:val="left" w:pos="2559"/>
              </w:tabs>
              <w:jc w:val="both"/>
            </w:pPr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 w:rsidR="008C3172">
              <w:t xml:space="preserve">President-Elect </w:t>
            </w:r>
            <w:r w:rsidR="008C3172">
              <w:t>(2year)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FEDE6" w14:textId="138C0855" w:rsidR="00741141" w:rsidRPr="00112AFE" w:rsidRDefault="00741141" w:rsidP="008C3172">
            <w:pPr>
              <w:pStyle w:val="Body"/>
              <w:jc w:val="both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8C3172">
              <w:t>Past-President (2</w:t>
            </w:r>
            <w:r w:rsidR="008C3172">
              <w:t>year)</w:t>
            </w:r>
          </w:p>
        </w:tc>
      </w:tr>
      <w:tr w:rsidR="00741141" w14:paraId="16C2C6DF" w14:textId="77777777" w:rsidTr="008C3172">
        <w:trPr>
          <w:gridAfter w:val="3"/>
          <w:wAfter w:w="236" w:type="dxa"/>
          <w:jc w:val="center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81543" w14:textId="79596DE2" w:rsidR="00741141" w:rsidRPr="00112AFE" w:rsidRDefault="00741141" w:rsidP="008C3172">
            <w:pPr>
              <w:pStyle w:val="Body"/>
              <w:ind w:left="186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8C3172">
              <w:t xml:space="preserve">Communications </w:t>
            </w:r>
            <w:r w:rsidR="008C3172">
              <w:t>(2year)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7C2C" w14:textId="37D3847D" w:rsidR="00741141" w:rsidRDefault="00741141" w:rsidP="00C75055">
            <w:pPr>
              <w:pStyle w:val="Body"/>
            </w:pPr>
            <w:r>
              <w:t>___ Member-At-Large</w:t>
            </w:r>
            <w:r w:rsidR="008C3172">
              <w:t xml:space="preserve"> </w:t>
            </w:r>
            <w:r w:rsidR="008C3172">
              <w:t>(2year)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7E20B" w14:textId="3D15F280" w:rsidR="00741141" w:rsidRPr="00112AFE" w:rsidRDefault="00741141" w:rsidP="008C3172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8C3172">
              <w:t>Programming (1year)</w:t>
            </w:r>
          </w:p>
        </w:tc>
      </w:tr>
      <w:tr w:rsidR="00446377" w14:paraId="247A9F55" w14:textId="77777777" w:rsidTr="008C3172">
        <w:trPr>
          <w:jc w:val="center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19A43" w14:textId="710764FC" w:rsidR="009E5DC8" w:rsidRPr="00112AFE" w:rsidRDefault="009E5DC8" w:rsidP="00471F84">
            <w:pPr>
              <w:pStyle w:val="Body"/>
              <w:ind w:left="186"/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07C1D" w14:textId="2B9AE9C8" w:rsidR="008D10C4" w:rsidRDefault="008D10C4" w:rsidP="008D10C4">
            <w:pPr>
              <w:pStyle w:val="Body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2930D" w14:textId="77777777" w:rsidR="009E5DC8" w:rsidRDefault="009E5DC8">
            <w:pPr>
              <w:pStyle w:val="Body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0B46" w14:textId="77777777" w:rsidR="009E5DC8" w:rsidRDefault="009E5DC8">
            <w:pPr>
              <w:pStyle w:val="Body"/>
            </w:pPr>
          </w:p>
        </w:tc>
      </w:tr>
    </w:tbl>
    <w:p w14:paraId="0EE3AE91" w14:textId="77777777" w:rsidR="006578B8" w:rsidRDefault="006578B8" w:rsidP="006914B3">
      <w:pPr>
        <w:pStyle w:val="Body"/>
        <w:ind w:firstLine="720"/>
      </w:pPr>
      <w:r>
        <w:t>*If you do not wish to run for a Board position, but would like to serve on the Programming Committee,</w:t>
      </w:r>
    </w:p>
    <w:p w14:paraId="141FD72B" w14:textId="77777777" w:rsidR="006578B8" w:rsidRDefault="006578B8">
      <w:pPr>
        <w:pStyle w:val="Body"/>
      </w:pPr>
      <w:r>
        <w:tab/>
        <w:t>Please indicate here:  ___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36D01E93" w14:textId="77777777" w:rsidTr="009E5DC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87D1931" w14:textId="77777777" w:rsidR="008D0133" w:rsidRPr="00112AFE" w:rsidRDefault="008D0133">
            <w:pPr>
              <w:pStyle w:val="Heading2"/>
            </w:pPr>
            <w:r>
              <w:t>Interest</w:t>
            </w:r>
          </w:p>
        </w:tc>
      </w:tr>
      <w:tr w:rsidR="008D0133" w14:paraId="0AB88DBB" w14:textId="77777777" w:rsidTr="009E5DC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67C8" w14:textId="77777777" w:rsidR="00446377" w:rsidRPr="00112AFE" w:rsidRDefault="009E5DC8">
            <w:pPr>
              <w:pStyle w:val="Body"/>
            </w:pPr>
            <w:r>
              <w:t xml:space="preserve">Tell us in why </w:t>
            </w:r>
            <w:r w:rsidR="008D0133">
              <w:t xml:space="preserve">you are interested in </w:t>
            </w:r>
            <w:r w:rsidR="00446377">
              <w:t xml:space="preserve">serving </w:t>
            </w:r>
            <w:r w:rsidR="007C4E0C">
              <w:t>the Heart of America HIMSS Chapter:</w:t>
            </w:r>
          </w:p>
        </w:tc>
      </w:tr>
      <w:tr w:rsidR="008D0133" w14:paraId="3269411B" w14:textId="77777777" w:rsidTr="009E5DC8">
        <w:trPr>
          <w:gridAfter w:val="1"/>
          <w:wAfter w:w="6697" w:type="dxa"/>
          <w:trHeight w:hRule="exact" w:val="216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4C2E1503" w14:textId="77777777" w:rsidR="008D0133" w:rsidRPr="00112AFE" w:rsidRDefault="00320F2F">
            <w:pPr>
              <w:pStyle w:val="Bod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D03E19" wp14:editId="0777777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5895975" cy="1054735"/>
                      <wp:effectExtent l="7620" t="8890" r="11430" b="1270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1054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B2064" w14:textId="77777777" w:rsidR="00446377" w:rsidRPr="00312432" w:rsidRDefault="0044637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32DA7EEC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style="position:absolute;margin-left:-3.15pt;margin-top:-.05pt;width:464.25pt;height:8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">
                      <v:textbox>
                        <w:txbxContent>
                          <w:p w:rsidRPr="00312432" w:rsidR="00446377" w:rsidRDefault="00446377" w14:paraId="3969F336" wp14:textId="7777777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4CB882" w14:textId="77777777" w:rsidR="008D0133" w:rsidRDefault="008D0133">
      <w:pPr>
        <w:pStyle w:val="Heading2"/>
      </w:pPr>
    </w:p>
    <w:p w14:paraId="62116FFC" w14:textId="77777777" w:rsidR="00446377" w:rsidRDefault="00446377" w:rsidP="00446377"/>
    <w:p w14:paraId="2D442071" w14:textId="77777777" w:rsidR="00446377" w:rsidRDefault="00446377" w:rsidP="00446377"/>
    <w:p w14:paraId="72058BF8" w14:textId="77777777" w:rsidR="00446377" w:rsidRDefault="00446377" w:rsidP="00446377"/>
    <w:p w14:paraId="24365A0D" w14:textId="77777777" w:rsidR="008D0133" w:rsidRDefault="008D0133">
      <w:pPr>
        <w:pStyle w:val="Heading2"/>
      </w:pPr>
    </w:p>
    <w:tbl>
      <w:tblPr>
        <w:tblW w:w="940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05"/>
      </w:tblGrid>
      <w:tr w:rsidR="008D0133" w14:paraId="15B102CF" w14:textId="77777777" w:rsidTr="00471F84">
        <w:trPr>
          <w:trHeight w:val="361"/>
          <w:jc w:val="center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678370C" w14:textId="77777777" w:rsidR="008D0133" w:rsidRPr="00112AFE" w:rsidRDefault="008D0133">
            <w:pPr>
              <w:pStyle w:val="Heading2"/>
            </w:pPr>
            <w:r>
              <w:t xml:space="preserve">Previous Volunteer Experience </w:t>
            </w:r>
          </w:p>
        </w:tc>
      </w:tr>
      <w:tr w:rsidR="008D0133" w14:paraId="0A69428E" w14:textId="77777777" w:rsidTr="00471F84">
        <w:trPr>
          <w:trHeight w:val="292"/>
          <w:jc w:val="center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40AD5" w14:textId="77777777" w:rsidR="008D0133" w:rsidRPr="00112AFE" w:rsidRDefault="008D0133">
            <w:pPr>
              <w:pStyle w:val="Body"/>
            </w:pPr>
            <w:r w:rsidRPr="00CB121E">
              <w:t xml:space="preserve">Summarize </w:t>
            </w:r>
            <w:r w:rsidR="004B58CF">
              <w:t xml:space="preserve">your previous volunteer </w:t>
            </w:r>
            <w:r>
              <w:t>experience</w:t>
            </w:r>
            <w:r w:rsidR="00BA135D">
              <w:t>:</w:t>
            </w:r>
          </w:p>
        </w:tc>
      </w:tr>
      <w:tr w:rsidR="008D0133" w14:paraId="0BD2A613" w14:textId="77777777" w:rsidTr="00471F84">
        <w:trPr>
          <w:trHeight w:hRule="exact" w:val="200"/>
          <w:jc w:val="center"/>
        </w:trPr>
        <w:tc>
          <w:tcPr>
            <w:tcW w:w="9405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3C10839" w14:textId="77777777" w:rsidR="008D0133" w:rsidRPr="00112AFE" w:rsidRDefault="008D0133">
            <w:pPr>
              <w:pStyle w:val="Body"/>
            </w:pPr>
          </w:p>
        </w:tc>
      </w:tr>
      <w:tr w:rsidR="008D0133" w14:paraId="75C7CD3B" w14:textId="77777777" w:rsidTr="00ED2F2A">
        <w:trPr>
          <w:trHeight w:hRule="exact" w:val="1783"/>
          <w:jc w:val="center"/>
        </w:trPr>
        <w:tc>
          <w:tcPr>
            <w:tcW w:w="9405" w:type="dxa"/>
          </w:tcPr>
          <w:p w14:paraId="5802CADE" w14:textId="77777777" w:rsidR="008D0133" w:rsidRPr="00112AFE" w:rsidRDefault="008D0133">
            <w:pPr>
              <w:pStyle w:val="Body"/>
            </w:pPr>
          </w:p>
        </w:tc>
      </w:tr>
    </w:tbl>
    <w:p w14:paraId="4D8FB25F" w14:textId="77777777" w:rsidR="00471F84" w:rsidRDefault="00471F84" w:rsidP="005D371B">
      <w:pPr>
        <w:pStyle w:val="Heading2"/>
        <w:rPr>
          <w:b w:val="0"/>
          <w:color w:val="auto"/>
        </w:rPr>
      </w:pPr>
    </w:p>
    <w:p w14:paraId="56415BA7" w14:textId="77777777" w:rsidR="008D0133" w:rsidRPr="00471F84" w:rsidRDefault="00471F84" w:rsidP="00ED2F2A">
      <w:pPr>
        <w:pStyle w:val="Heading2"/>
        <w:ind w:left="810"/>
        <w:rPr>
          <w:b w:val="0"/>
          <w:color w:val="auto"/>
        </w:rPr>
      </w:pPr>
      <w:r w:rsidRPr="00471F84">
        <w:rPr>
          <w:b w:val="0"/>
          <w:color w:val="auto"/>
        </w:rPr>
        <w:t xml:space="preserve">How </w:t>
      </w:r>
      <w:r w:rsidR="00DD3189">
        <w:rPr>
          <w:b w:val="0"/>
          <w:color w:val="auto"/>
        </w:rPr>
        <w:t>long</w:t>
      </w:r>
      <w:r w:rsidRPr="00471F84">
        <w:rPr>
          <w:b w:val="0"/>
          <w:color w:val="auto"/>
        </w:rPr>
        <w:t xml:space="preserve"> have you been a member of HIMSS?</w:t>
      </w:r>
      <w:r w:rsidR="00DD3189">
        <w:rPr>
          <w:b w:val="0"/>
          <w:color w:val="auto"/>
        </w:rPr>
        <w:t xml:space="preserve">   ____</w:t>
      </w:r>
    </w:p>
    <w:sectPr w:rsidR="008D0133" w:rsidRPr="00471F84" w:rsidSect="00471F8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8CFEB" w14:textId="77777777" w:rsidR="00D85D09" w:rsidRDefault="00D85D09" w:rsidP="005D371B">
      <w:r>
        <w:separator/>
      </w:r>
    </w:p>
  </w:endnote>
  <w:endnote w:type="continuationSeparator" w:id="0">
    <w:p w14:paraId="756EF223" w14:textId="77777777" w:rsidR="00D85D09" w:rsidRDefault="00D85D09" w:rsidP="005D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6184F" w14:textId="77777777" w:rsidR="005D371B" w:rsidRDefault="005D371B" w:rsidP="005D371B"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Thank you for your interest.  Please s</w:t>
    </w:r>
    <w:r w:rsidR="00410BF5">
      <w:rPr>
        <w:rFonts w:ascii="Tahoma" w:hAnsi="Tahoma" w:cs="Tahoma"/>
        <w:sz w:val="20"/>
        <w:szCs w:val="20"/>
      </w:rPr>
      <w:t xml:space="preserve">ubmit </w:t>
    </w:r>
    <w:r>
      <w:rPr>
        <w:rFonts w:ascii="Tahoma" w:hAnsi="Tahoma" w:cs="Tahoma"/>
        <w:sz w:val="20"/>
        <w:szCs w:val="20"/>
      </w:rPr>
      <w:t xml:space="preserve">this </w:t>
    </w:r>
    <w:r w:rsidR="00021613">
      <w:rPr>
        <w:rFonts w:ascii="Tahoma" w:hAnsi="Tahoma" w:cs="Tahoma"/>
        <w:sz w:val="20"/>
        <w:szCs w:val="20"/>
      </w:rPr>
      <w:t xml:space="preserve">application </w:t>
    </w:r>
    <w:r>
      <w:rPr>
        <w:rFonts w:ascii="Tahoma" w:hAnsi="Tahoma" w:cs="Tahoma"/>
        <w:sz w:val="20"/>
        <w:szCs w:val="20"/>
      </w:rPr>
      <w:t>to</w:t>
    </w:r>
    <w:r w:rsidR="007645B1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hyperlink r:id="rId1" w:history="1">
      <w:r w:rsidRPr="00611440">
        <w:rPr>
          <w:rStyle w:val="Hyperlink"/>
          <w:rFonts w:ascii="Tahoma" w:hAnsi="Tahoma" w:cs="Tahoma"/>
          <w:sz w:val="20"/>
          <w:szCs w:val="20"/>
        </w:rPr>
        <w:t>president@hoahimss.org</w:t>
      </w:r>
    </w:hyperlink>
  </w:p>
  <w:p w14:paraId="2C21A949" w14:textId="77777777" w:rsidR="005D371B" w:rsidRPr="005D371B" w:rsidRDefault="005D371B" w:rsidP="005D371B">
    <w:pPr>
      <w:pStyle w:val="Footer"/>
      <w:jc w:val="center"/>
      <w:rPr>
        <w:rFonts w:ascii="Tahoma" w:hAnsi="Tahoma" w:cs="Tahoma"/>
        <w:sz w:val="20"/>
        <w:szCs w:val="20"/>
      </w:rPr>
    </w:pPr>
    <w:r w:rsidRPr="005D371B">
      <w:rPr>
        <w:rFonts w:ascii="Tahoma" w:hAnsi="Tahoma" w:cs="Tahoma"/>
        <w:sz w:val="20"/>
        <w:szCs w:val="20"/>
      </w:rPr>
      <w:t>www.hoahimss.org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BD3A0" w14:textId="77777777" w:rsidR="00D85D09" w:rsidRDefault="00D85D09" w:rsidP="005D371B">
      <w:r>
        <w:separator/>
      </w:r>
    </w:p>
  </w:footnote>
  <w:footnote w:type="continuationSeparator" w:id="0">
    <w:p w14:paraId="65A4D9B1" w14:textId="77777777" w:rsidR="00D85D09" w:rsidRDefault="00D85D09" w:rsidP="005D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55"/>
    <w:rsid w:val="00001E98"/>
    <w:rsid w:val="00021613"/>
    <w:rsid w:val="001848FC"/>
    <w:rsid w:val="00190021"/>
    <w:rsid w:val="0020194E"/>
    <w:rsid w:val="002025C4"/>
    <w:rsid w:val="00312432"/>
    <w:rsid w:val="00320F2F"/>
    <w:rsid w:val="003A79C1"/>
    <w:rsid w:val="00410BF5"/>
    <w:rsid w:val="00446377"/>
    <w:rsid w:val="00471F84"/>
    <w:rsid w:val="004B58CF"/>
    <w:rsid w:val="004D14AE"/>
    <w:rsid w:val="00534ECD"/>
    <w:rsid w:val="005D371B"/>
    <w:rsid w:val="006578B8"/>
    <w:rsid w:val="006914B3"/>
    <w:rsid w:val="006E3900"/>
    <w:rsid w:val="00741141"/>
    <w:rsid w:val="007645B1"/>
    <w:rsid w:val="007C4E0C"/>
    <w:rsid w:val="008C3172"/>
    <w:rsid w:val="008D0133"/>
    <w:rsid w:val="008D10C4"/>
    <w:rsid w:val="00993B1C"/>
    <w:rsid w:val="009E5DC8"/>
    <w:rsid w:val="00B83ADF"/>
    <w:rsid w:val="00B97B4E"/>
    <w:rsid w:val="00BA135D"/>
    <w:rsid w:val="00BC261A"/>
    <w:rsid w:val="00BE1C15"/>
    <w:rsid w:val="00C75055"/>
    <w:rsid w:val="00D12070"/>
    <w:rsid w:val="00D42E99"/>
    <w:rsid w:val="00D85D09"/>
    <w:rsid w:val="00DD3189"/>
    <w:rsid w:val="00ED2F2A"/>
    <w:rsid w:val="00FE2DDA"/>
    <w:rsid w:val="0325F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C2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1E98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01E9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E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001E98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37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D371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37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D371B"/>
    <w:rPr>
      <w:sz w:val="24"/>
      <w:szCs w:val="24"/>
    </w:rPr>
  </w:style>
  <w:style w:type="character" w:styleId="Hyperlink">
    <w:name w:val="Hyperlink"/>
    <w:uiPriority w:val="99"/>
    <w:unhideWhenUsed/>
    <w:rsid w:val="005D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1E98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01E9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E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001E98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37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D371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37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D371B"/>
    <w:rPr>
      <w:sz w:val="24"/>
      <w:szCs w:val="24"/>
    </w:rPr>
  </w:style>
  <w:style w:type="character" w:styleId="Hyperlink">
    <w:name w:val="Hyperlink"/>
    <w:uiPriority w:val="99"/>
    <w:unhideWhenUsed/>
    <w:rsid w:val="005D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hoahims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urkott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D003-5A64-4EBF-988F-80A61C84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Burkott</dc:creator>
  <cp:lastModifiedBy>Linda Gerber</cp:lastModifiedBy>
  <cp:revision>2</cp:revision>
  <cp:lastPrinted>2010-04-16T10:16:00Z</cp:lastPrinted>
  <dcterms:created xsi:type="dcterms:W3CDTF">2017-03-31T17:50:00Z</dcterms:created>
  <dcterms:modified xsi:type="dcterms:W3CDTF">2017-03-31T17:50:00Z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